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0D" w:rsidRPr="00204572" w:rsidRDefault="006B2D32">
      <w:pPr>
        <w:rPr>
          <w:rFonts w:ascii="Orion" w:hAnsi="Orion" w:cs="Orion"/>
          <w:b/>
          <w:bCs/>
          <w:color w:val="808080" w:themeColor="background1" w:themeShade="80"/>
          <w:sz w:val="36"/>
          <w:szCs w:val="36"/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36"/>
          <w:szCs w:val="36"/>
          <w:rtl/>
        </w:rPr>
        <w:t>חסכונות בריבית משתנה</w:t>
      </w:r>
    </w:p>
    <w:p w:rsidR="006B2D32" w:rsidRDefault="006B2D32">
      <w:pPr>
        <w:rPr>
          <w:rtl/>
        </w:rPr>
      </w:pPr>
    </w:p>
    <w:p w:rsidR="006B2D32" w:rsidRPr="00204572" w:rsidRDefault="006B2D32">
      <w:pPr>
        <w:rPr>
          <w:rFonts w:ascii="Orion" w:hAnsi="Orion" w:cs="Orion"/>
          <w:b/>
          <w:bCs/>
          <w:color w:val="808080" w:themeColor="background1" w:themeShade="80"/>
          <w:sz w:val="28"/>
          <w:szCs w:val="28"/>
          <w:u w:val="single"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8"/>
          <w:szCs w:val="28"/>
          <w:u w:val="single"/>
          <w:rtl/>
        </w:rPr>
        <w:t xml:space="preserve">חיסכון </w:t>
      </w:r>
      <w:r w:rsidRPr="00204572">
        <w:rPr>
          <w:rFonts w:ascii="Orion" w:hAnsi="Orion" w:cs="Orion" w:hint="cs"/>
          <w:b/>
          <w:bCs/>
          <w:color w:val="808080" w:themeColor="background1" w:themeShade="80"/>
          <w:sz w:val="28"/>
          <w:szCs w:val="28"/>
          <w:u w:val="single"/>
        </w:rPr>
        <w:t>DIY</w:t>
      </w:r>
    </w:p>
    <w:p w:rsidR="00916C89" w:rsidRPr="00916C89" w:rsidRDefault="006B2D32" w:rsidP="00916C89">
      <w:pPr>
        <w:rPr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>סכום החיסכון:</w:t>
      </w:r>
      <w:r>
        <w:rPr>
          <w:rFonts w:hint="cs"/>
          <w:rtl/>
        </w:rPr>
        <w:t xml:space="preserve"> </w:t>
      </w: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כל סכום.</w:t>
      </w:r>
    </w:p>
    <w:p w:rsidR="00916C89" w:rsidRDefault="006B2D32" w:rsidP="00916C89">
      <w:pPr>
        <w:rPr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>תקופת החיסכון:</w:t>
      </w:r>
      <w:r>
        <w:rPr>
          <w:rFonts w:hint="cs"/>
          <w:b/>
          <w:bCs/>
          <w:rtl/>
        </w:rPr>
        <w:t xml:space="preserve"> </w:t>
      </w: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5 שנים.</w:t>
      </w:r>
    </w:p>
    <w:p w:rsidR="006B2D32" w:rsidRPr="006B2D32" w:rsidRDefault="006B2D32"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 xml:space="preserve">ריבית </w:t>
      </w:r>
      <w:proofErr w:type="spellStart"/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>תעריפית</w:t>
      </w:r>
      <w:proofErr w:type="spellEnd"/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 xml:space="preserve"> ומתואמת:</w:t>
      </w:r>
      <w:r>
        <w:rPr>
          <w:rFonts w:hint="cs"/>
          <w:b/>
          <w:bCs/>
          <w:rtl/>
        </w:rPr>
        <w:t xml:space="preserve"> </w:t>
      </w:r>
      <w:r w:rsidRPr="00204572">
        <w:rPr>
          <w:rFonts w:ascii="Orion" w:hAnsi="Orion" w:cs="Orion"/>
          <w:color w:val="808080" w:themeColor="background1" w:themeShade="80"/>
          <w:sz w:val="20"/>
          <w:szCs w:val="20"/>
        </w:rPr>
        <w:t>P-</w:t>
      </w:r>
      <w:r w:rsidR="00730593">
        <w:rPr>
          <w:rFonts w:ascii="Orion" w:hAnsi="Orion" w:cs="Orion"/>
          <w:color w:val="808080" w:themeColor="background1" w:themeShade="80"/>
          <w:sz w:val="20"/>
          <w:szCs w:val="20"/>
        </w:rPr>
        <w:t>4.2</w:t>
      </w:r>
      <w:r w:rsidRPr="00204572">
        <w:rPr>
          <w:rFonts w:ascii="Orion" w:hAnsi="Orion" w:cs="Orion"/>
          <w:color w:val="808080" w:themeColor="background1" w:themeShade="80"/>
          <w:sz w:val="20"/>
          <w:szCs w:val="20"/>
        </w:rPr>
        <w:t>%</w:t>
      </w:r>
    </w:p>
    <w:p w:rsidR="006B2D32" w:rsidRPr="00204572" w:rsidRDefault="008B23DA">
      <w:pPr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כספי החיסכון ניתנים למשיכה בכל יום.</w:t>
      </w:r>
    </w:p>
    <w:p w:rsidR="00916C89" w:rsidRDefault="00916C89">
      <w:pPr>
        <w:rPr>
          <w:rtl/>
        </w:rPr>
      </w:pPr>
    </w:p>
    <w:p w:rsidR="006B2D32" w:rsidRPr="00204572" w:rsidRDefault="006B2D32" w:rsidP="006B2D32">
      <w:pPr>
        <w:rPr>
          <w:rFonts w:ascii="Orion" w:hAnsi="Orion" w:cs="Orion"/>
          <w:b/>
          <w:bCs/>
          <w:color w:val="808080" w:themeColor="background1" w:themeShade="80"/>
          <w:sz w:val="28"/>
          <w:szCs w:val="28"/>
          <w:u w:val="single"/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8"/>
          <w:szCs w:val="28"/>
          <w:u w:val="single"/>
          <w:rtl/>
        </w:rPr>
        <w:t>חיסכון חודשי</w:t>
      </w:r>
    </w:p>
    <w:p w:rsidR="00916C89" w:rsidRPr="00916C89" w:rsidRDefault="006B2D32" w:rsidP="00916C89">
      <w:pPr>
        <w:rPr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 xml:space="preserve">סכום </w:t>
      </w:r>
      <w:r w:rsidR="00916C89"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>הפקדה חודשית</w:t>
      </w:r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>:</w:t>
      </w:r>
      <w:r w:rsidR="00916C89">
        <w:rPr>
          <w:rFonts w:hint="cs"/>
          <w:rtl/>
        </w:rPr>
        <w:t xml:space="preserve"> </w:t>
      </w:r>
      <w:r w:rsidR="00916C89"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100 ₪ - 3,000 ₪.</w:t>
      </w:r>
    </w:p>
    <w:p w:rsidR="006B2D32" w:rsidRDefault="006B2D32" w:rsidP="006B2D32">
      <w:pPr>
        <w:rPr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>תקופת החיסכון:</w:t>
      </w:r>
      <w:r>
        <w:rPr>
          <w:rFonts w:hint="cs"/>
          <w:b/>
          <w:bCs/>
          <w:rtl/>
        </w:rPr>
        <w:t xml:space="preserve"> </w:t>
      </w:r>
      <w:r w:rsidR="00916C89"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12 חודשים.</w:t>
      </w:r>
    </w:p>
    <w:p w:rsidR="008B23DA" w:rsidRDefault="008B23DA" w:rsidP="008B23DA">
      <w:pPr>
        <w:rPr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>נזילות:</w:t>
      </w:r>
      <w:r>
        <w:rPr>
          <w:rFonts w:hint="cs"/>
          <w:b/>
          <w:bCs/>
          <w:rtl/>
        </w:rPr>
        <w:t xml:space="preserve"> </w:t>
      </w: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חודשית.</w:t>
      </w:r>
    </w:p>
    <w:p w:rsidR="006B2D32" w:rsidRDefault="006B2D32" w:rsidP="006B2D32"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 xml:space="preserve">ריבית </w:t>
      </w:r>
      <w:proofErr w:type="spellStart"/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>תעריפית</w:t>
      </w:r>
      <w:proofErr w:type="spellEnd"/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 xml:space="preserve"> ומתואמת:</w:t>
      </w:r>
      <w:r>
        <w:rPr>
          <w:rFonts w:hint="cs"/>
          <w:b/>
          <w:bCs/>
          <w:rtl/>
        </w:rPr>
        <w:t xml:space="preserve"> </w:t>
      </w:r>
      <w:r w:rsidRPr="00204572">
        <w:rPr>
          <w:rFonts w:ascii="Orion" w:hAnsi="Orion" w:cs="Orion"/>
          <w:color w:val="808080" w:themeColor="background1" w:themeShade="80"/>
          <w:sz w:val="20"/>
          <w:szCs w:val="20"/>
        </w:rPr>
        <w:t>P-</w:t>
      </w:r>
      <w:r w:rsidR="00730593">
        <w:rPr>
          <w:rFonts w:ascii="Orion" w:hAnsi="Orion" w:cs="Orion"/>
          <w:color w:val="808080" w:themeColor="background1" w:themeShade="80"/>
          <w:sz w:val="20"/>
          <w:szCs w:val="20"/>
        </w:rPr>
        <w:t>4</w:t>
      </w:r>
      <w:r w:rsidRPr="00204572">
        <w:rPr>
          <w:rFonts w:ascii="Orion" w:hAnsi="Orion" w:cs="Orion"/>
          <w:color w:val="808080" w:themeColor="background1" w:themeShade="80"/>
          <w:sz w:val="20"/>
          <w:szCs w:val="20"/>
        </w:rPr>
        <w:t>%</w:t>
      </w:r>
    </w:p>
    <w:p w:rsidR="008B23DA" w:rsidRPr="00204572" w:rsidRDefault="008B23DA" w:rsidP="008B23DA">
      <w:pPr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כספי החיסכון ניתנים למשיכה פעם בחודש.</w:t>
      </w:r>
    </w:p>
    <w:p w:rsidR="006B2D32" w:rsidRDefault="006B2D32">
      <w:pPr>
        <w:rPr>
          <w:rtl/>
        </w:rPr>
      </w:pPr>
    </w:p>
    <w:p w:rsidR="00916C89" w:rsidRDefault="00916C89">
      <w:pPr>
        <w:rPr>
          <w:rtl/>
        </w:rPr>
      </w:pPr>
    </w:p>
    <w:p w:rsidR="00916C89" w:rsidRDefault="00916C89">
      <w:pPr>
        <w:rPr>
          <w:rtl/>
        </w:rPr>
      </w:pPr>
    </w:p>
    <w:p w:rsidR="00527A10" w:rsidRDefault="00527A10">
      <w:pPr>
        <w:rPr>
          <w:rtl/>
        </w:rPr>
      </w:pPr>
    </w:p>
    <w:p w:rsidR="00916C89" w:rsidRPr="00204572" w:rsidRDefault="00916C89" w:rsidP="00916C89">
      <w:pPr>
        <w:rPr>
          <w:rFonts w:ascii="Orion" w:hAnsi="Orion" w:cs="Orion"/>
          <w:b/>
          <w:bCs/>
          <w:color w:val="808080" w:themeColor="background1" w:themeShade="80"/>
          <w:sz w:val="36"/>
          <w:szCs w:val="36"/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36"/>
          <w:szCs w:val="36"/>
          <w:rtl/>
        </w:rPr>
        <w:t>חסכונות בריבית קבוע</w:t>
      </w:r>
      <w:r w:rsidR="001070AF" w:rsidRPr="00204572">
        <w:rPr>
          <w:rFonts w:ascii="Orion" w:hAnsi="Orion" w:cs="Orion" w:hint="cs"/>
          <w:b/>
          <w:bCs/>
          <w:color w:val="808080" w:themeColor="background1" w:themeShade="80"/>
          <w:sz w:val="36"/>
          <w:szCs w:val="36"/>
          <w:rtl/>
        </w:rPr>
        <w:t>ה</w:t>
      </w:r>
    </w:p>
    <w:p w:rsidR="00916C89" w:rsidRDefault="00916C89" w:rsidP="00916C89">
      <w:pPr>
        <w:rPr>
          <w:b/>
          <w:bCs/>
          <w:rtl/>
        </w:rPr>
      </w:pPr>
    </w:p>
    <w:p w:rsidR="00916C89" w:rsidRPr="00204572" w:rsidRDefault="00916C89" w:rsidP="00916C89">
      <w:pPr>
        <w:rPr>
          <w:rFonts w:ascii="Orion" w:hAnsi="Orion" w:cs="Orion"/>
          <w:b/>
          <w:bCs/>
          <w:color w:val="808080" w:themeColor="background1" w:themeShade="80"/>
          <w:sz w:val="28"/>
          <w:szCs w:val="28"/>
          <w:u w:val="single"/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8"/>
          <w:szCs w:val="28"/>
          <w:u w:val="single"/>
          <w:rtl/>
        </w:rPr>
        <w:t xml:space="preserve">חיסכון </w:t>
      </w:r>
      <w:r w:rsidRPr="00204572">
        <w:rPr>
          <w:rFonts w:ascii="Orion" w:hAnsi="Orion" w:cs="Orion" w:hint="cs"/>
          <w:b/>
          <w:bCs/>
          <w:color w:val="808080" w:themeColor="background1" w:themeShade="80"/>
          <w:sz w:val="28"/>
          <w:szCs w:val="28"/>
          <w:u w:val="single"/>
        </w:rPr>
        <w:t>WOW</w:t>
      </w:r>
      <w:r w:rsidRPr="00204572">
        <w:rPr>
          <w:rFonts w:ascii="Orion" w:hAnsi="Orion" w:cs="Orion" w:hint="cs"/>
          <w:b/>
          <w:bCs/>
          <w:color w:val="808080" w:themeColor="background1" w:themeShade="80"/>
          <w:sz w:val="28"/>
          <w:szCs w:val="28"/>
          <w:u w:val="single"/>
          <w:rtl/>
        </w:rPr>
        <w:t xml:space="preserve"> </w:t>
      </w:r>
    </w:p>
    <w:p w:rsidR="00916C89" w:rsidRPr="00204572" w:rsidRDefault="00916C89" w:rsidP="00916C89">
      <w:pPr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>סכום הפקדה חודשית:</w:t>
      </w: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מינימום הפקדה- 1,000 ₪.</w:t>
      </w:r>
    </w:p>
    <w:p w:rsidR="00916C89" w:rsidRPr="00204572" w:rsidRDefault="00916C89" w:rsidP="00916C89">
      <w:pPr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>תקופת החיסכון:</w:t>
      </w: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שנתיים.</w:t>
      </w:r>
    </w:p>
    <w:p w:rsidR="008B23DA" w:rsidRPr="00204572" w:rsidRDefault="008B23DA" w:rsidP="008B23DA">
      <w:pPr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 xml:space="preserve">ריבית שנתית: </w:t>
      </w:r>
      <w:r w:rsidR="00751945"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4</w:t>
      </w: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.5%</w:t>
      </w:r>
    </w:p>
    <w:p w:rsidR="00916C89" w:rsidRDefault="00916C89">
      <w:pPr>
        <w:rPr>
          <w:rtl/>
        </w:rPr>
      </w:pPr>
    </w:p>
    <w:p w:rsidR="00204572" w:rsidRDefault="00204572" w:rsidP="00204572">
      <w:pPr>
        <w:pStyle w:val="a7"/>
        <w:ind w:left="0"/>
        <w:rPr>
          <w:sz w:val="18"/>
          <w:szCs w:val="18"/>
          <w:rtl/>
        </w:rPr>
      </w:pPr>
    </w:p>
    <w:p w:rsidR="00204572" w:rsidRPr="00204572" w:rsidRDefault="00204572" w:rsidP="00204572">
      <w:pPr>
        <w:pStyle w:val="a7"/>
        <w:ind w:left="0"/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פריים  =</w:t>
      </w: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</w:rPr>
        <w:t>P</w:t>
      </w:r>
    </w:p>
    <w:p w:rsidR="00204572" w:rsidRPr="00204572" w:rsidRDefault="00204572" w:rsidP="00204572">
      <w:pPr>
        <w:pStyle w:val="a7"/>
        <w:ind w:left="0"/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נכון ל</w:t>
      </w:r>
      <w:r w:rsidR="00730593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29.05.23 </w:t>
      </w: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ריבית הפריים היא </w:t>
      </w:r>
      <w:r w:rsidRPr="00204572">
        <w:rPr>
          <w:rFonts w:ascii="Orion" w:hAnsi="Orion" w:cs="Orion"/>
          <w:color w:val="808080" w:themeColor="background1" w:themeShade="80"/>
          <w:sz w:val="20"/>
          <w:szCs w:val="20"/>
          <w:rtl/>
        </w:rPr>
        <w:t>–</w:t>
      </w: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6</w:t>
      </w:r>
      <w:r w:rsidR="00730593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.25</w:t>
      </w: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%</w:t>
      </w:r>
      <w:r w:rsidRPr="00204572">
        <w:rPr>
          <w:rFonts w:ascii="Orion" w:hAnsi="Orion" w:cs="Orion"/>
          <w:color w:val="808080" w:themeColor="background1" w:themeShade="80"/>
          <w:sz w:val="20"/>
          <w:szCs w:val="20"/>
        </w:rPr>
        <w:t xml:space="preserve"> </w:t>
      </w:r>
    </w:p>
    <w:p w:rsidR="008B23DA" w:rsidRDefault="008B23DA">
      <w:pPr>
        <w:rPr>
          <w:rtl/>
        </w:rPr>
      </w:pPr>
    </w:p>
    <w:sectPr w:rsidR="008B23DA" w:rsidSect="00601D5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8C6" w:rsidRDefault="00C158C6" w:rsidP="008B23DA">
      <w:pPr>
        <w:spacing w:after="0" w:line="240" w:lineRule="auto"/>
      </w:pPr>
      <w:r>
        <w:separator/>
      </w:r>
    </w:p>
  </w:endnote>
  <w:endnote w:type="continuationSeparator" w:id="0">
    <w:p w:rsidR="00C158C6" w:rsidRDefault="00C158C6" w:rsidP="008B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on">
    <w:panose1 w:val="000005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A10" w:rsidRPr="00204572" w:rsidRDefault="00204572" w:rsidP="00204572">
    <w:pPr>
      <w:pStyle w:val="a5"/>
      <w:jc w:val="center"/>
    </w:pPr>
    <w:r>
      <w:rPr>
        <w:rFonts w:hint="cs"/>
        <w:rtl/>
      </w:rPr>
      <w:t>אחד העם 0, תל אביב, מיקוד:</w:t>
    </w:r>
    <w:r>
      <w:rPr>
        <w:rFonts w:hint="cs"/>
      </w:rPr>
      <w:t xml:space="preserve"> </w:t>
    </w:r>
    <w:r>
      <w:rPr>
        <w:rFonts w:hint="cs"/>
        <w:rtl/>
      </w:rPr>
      <w:t xml:space="preserve">6525101 | טלפון *8988 | </w:t>
    </w:r>
    <w:r>
      <w:t>pepper.co.il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8C6" w:rsidRDefault="00C158C6" w:rsidP="008B23DA">
      <w:pPr>
        <w:spacing w:after="0" w:line="240" w:lineRule="auto"/>
      </w:pPr>
      <w:r>
        <w:separator/>
      </w:r>
    </w:p>
  </w:footnote>
  <w:footnote w:type="continuationSeparator" w:id="0">
    <w:p w:rsidR="00C158C6" w:rsidRDefault="00C158C6" w:rsidP="008B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DA" w:rsidRDefault="00204572">
    <w:pPr>
      <w:pStyle w:val="a3"/>
    </w:pPr>
    <w:r w:rsidRPr="00206E96">
      <w:rPr>
        <w:rFonts w:ascii="Orion" w:hAnsi="Orion" w:cs="Orion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4751A0E6" wp14:editId="21965FCA">
          <wp:simplePos x="0" y="0"/>
          <wp:positionH relativeFrom="margin">
            <wp:posOffset>-883270</wp:posOffset>
          </wp:positionH>
          <wp:positionV relativeFrom="paragraph">
            <wp:posOffset>-117475</wp:posOffset>
          </wp:positionV>
          <wp:extent cx="1086002" cy="276264"/>
          <wp:effectExtent l="0" t="0" r="0" b="952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002" cy="27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3DA">
      <w:rPr>
        <w:rFonts w:hint="cs"/>
        <w:rtl/>
      </w:rPr>
      <w:t>‏</w:t>
    </w:r>
    <w:r w:rsidR="00730593">
      <w:rPr>
        <w:rFonts w:hint="cs"/>
        <w:rtl/>
      </w:rPr>
      <w:t>29</w:t>
    </w:r>
    <w:r w:rsidR="008B23DA">
      <w:rPr>
        <w:rtl/>
      </w:rPr>
      <w:t>/</w:t>
    </w:r>
    <w:r w:rsidR="00730593">
      <w:rPr>
        <w:rFonts w:hint="cs"/>
        <w:rtl/>
      </w:rPr>
      <w:t>05</w:t>
    </w:r>
    <w:r w:rsidR="008B23DA">
      <w:rPr>
        <w:rtl/>
      </w:rPr>
      <w:t>/202</w:t>
    </w:r>
    <w:r w:rsidR="00751945">
      <w:rPr>
        <w:rFonts w:hint="cs"/>
        <w:rtl/>
      </w:rPr>
      <w:t>3</w:t>
    </w: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D2C04"/>
    <w:multiLevelType w:val="hybridMultilevel"/>
    <w:tmpl w:val="1E201724"/>
    <w:lvl w:ilvl="0" w:tplc="61684C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12"/>
    <w:rsid w:val="001070AF"/>
    <w:rsid w:val="00204572"/>
    <w:rsid w:val="00377416"/>
    <w:rsid w:val="003A4F36"/>
    <w:rsid w:val="00527A10"/>
    <w:rsid w:val="00601D5A"/>
    <w:rsid w:val="006B2D32"/>
    <w:rsid w:val="006D170D"/>
    <w:rsid w:val="00730593"/>
    <w:rsid w:val="00751945"/>
    <w:rsid w:val="008B23DA"/>
    <w:rsid w:val="00912336"/>
    <w:rsid w:val="00916C89"/>
    <w:rsid w:val="00BE01B5"/>
    <w:rsid w:val="00C158C6"/>
    <w:rsid w:val="00E16912"/>
    <w:rsid w:val="00F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35DCB-D201-49AB-97F7-C2A76021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3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B23DA"/>
  </w:style>
  <w:style w:type="paragraph" w:styleId="a5">
    <w:name w:val="footer"/>
    <w:basedOn w:val="a"/>
    <w:link w:val="a6"/>
    <w:uiPriority w:val="99"/>
    <w:unhideWhenUsed/>
    <w:rsid w:val="008B23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B23DA"/>
  </w:style>
  <w:style w:type="paragraph" w:styleId="a7">
    <w:name w:val="List Paragraph"/>
    <w:basedOn w:val="a"/>
    <w:uiPriority w:val="34"/>
    <w:qFormat/>
    <w:rsid w:val="008B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BLL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Muallem bar ner Tom</dc:creator>
  <cp:keywords/>
  <dc:description/>
  <cp:lastModifiedBy>yosefi mualim</cp:lastModifiedBy>
  <cp:revision>1</cp:revision>
  <dcterms:created xsi:type="dcterms:W3CDTF">2023-11-08T12:33:00Z</dcterms:created>
  <dcterms:modified xsi:type="dcterms:W3CDTF">2023-11-08T12:33:00Z</dcterms:modified>
</cp:coreProperties>
</file>